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150"/>
        <w:jc w:val="lef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附件2</w:t>
      </w:r>
    </w:p>
    <w:p>
      <w:pPr>
        <w:jc w:val="center"/>
        <w:rPr>
          <w:rFonts w:cs="仿宋_GB2312" w:asciiTheme="minorEastAsia" w:hAnsiTheme="minorEastAsia"/>
          <w:bCs/>
          <w:sz w:val="36"/>
          <w:szCs w:val="36"/>
        </w:rPr>
      </w:pPr>
      <w:r>
        <w:rPr>
          <w:rFonts w:hint="eastAsia" w:cs="仿宋_GB2312" w:asciiTheme="minorEastAsia" w:hAnsiTheme="minorEastAsia"/>
          <w:bCs/>
          <w:sz w:val="36"/>
          <w:szCs w:val="36"/>
          <w:lang w:val="en-US" w:eastAsia="zh-CN"/>
        </w:rPr>
        <w:t>测评服务</w:t>
      </w:r>
      <w:r>
        <w:rPr>
          <w:rFonts w:hint="eastAsia" w:cs="仿宋_GB2312" w:asciiTheme="minorEastAsia" w:hAnsiTheme="minorEastAsia"/>
          <w:bCs/>
          <w:sz w:val="36"/>
          <w:szCs w:val="36"/>
        </w:rPr>
        <w:t>市场调研表</w:t>
      </w:r>
    </w:p>
    <w:tbl>
      <w:tblPr>
        <w:tblStyle w:val="7"/>
        <w:tblW w:w="0" w:type="auto"/>
        <w:tblInd w:w="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4"/>
        <w:gridCol w:w="5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4" w:type="dxa"/>
          </w:tcPr>
          <w:p>
            <w:pPr>
              <w:jc w:val="center"/>
              <w:rPr>
                <w:rFonts w:cs="仿宋_GB2312" w:asciiTheme="minorEastAsia" w:hAnsiTheme="minorEastAsia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/>
                <w:sz w:val="30"/>
                <w:szCs w:val="30"/>
                <w:lang w:val="en-US" w:eastAsia="zh-CN"/>
              </w:rPr>
              <w:t>公司</w:t>
            </w:r>
            <w:r>
              <w:rPr>
                <w:rFonts w:hint="eastAsia" w:cs="仿宋_GB2312" w:asciiTheme="minorEastAsia" w:hAnsiTheme="minorEastAsia"/>
                <w:sz w:val="30"/>
                <w:szCs w:val="30"/>
              </w:rPr>
              <w:t>名称</w:t>
            </w:r>
          </w:p>
        </w:tc>
        <w:tc>
          <w:tcPr>
            <w:tcW w:w="5698" w:type="dxa"/>
            <w:vAlign w:val="top"/>
          </w:tcPr>
          <w:p>
            <w:pPr>
              <w:jc w:val="center"/>
              <w:rPr>
                <w:rFonts w:cs="仿宋_GB2312"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4" w:type="dxa"/>
          </w:tcPr>
          <w:p>
            <w:pPr>
              <w:jc w:val="center"/>
              <w:rPr>
                <w:rFonts w:hint="default" w:cs="仿宋_GB2312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30"/>
                <w:szCs w:val="30"/>
                <w:lang w:val="en-US" w:eastAsia="zh-CN"/>
              </w:rPr>
              <w:t>测评机构名称</w:t>
            </w:r>
          </w:p>
        </w:tc>
        <w:tc>
          <w:tcPr>
            <w:tcW w:w="5698" w:type="dxa"/>
            <w:vAlign w:val="top"/>
          </w:tcPr>
          <w:p>
            <w:pPr>
              <w:jc w:val="center"/>
              <w:rPr>
                <w:rFonts w:cs="仿宋_GB2312"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4" w:type="dxa"/>
            <w:vAlign w:val="top"/>
          </w:tcPr>
          <w:p>
            <w:pPr>
              <w:jc w:val="center"/>
              <w:rPr>
                <w:rFonts w:hint="default" w:cs="仿宋_GB2312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sz w:val="30"/>
                <w:szCs w:val="30"/>
                <w:lang w:val="en-US" w:eastAsia="zh-CN"/>
              </w:rPr>
              <w:t>测评服务周期（天）</w:t>
            </w:r>
          </w:p>
        </w:tc>
        <w:tc>
          <w:tcPr>
            <w:tcW w:w="5698" w:type="dxa"/>
            <w:vAlign w:val="top"/>
          </w:tcPr>
          <w:p>
            <w:pPr>
              <w:jc w:val="center"/>
              <w:rPr>
                <w:rFonts w:hint="default" w:cs="仿宋_GB2312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4" w:type="dxa"/>
            <w:vAlign w:val="top"/>
          </w:tcPr>
          <w:p>
            <w:pPr>
              <w:jc w:val="center"/>
              <w:rPr>
                <w:rFonts w:hint="default" w:cs="仿宋_GB2312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sz w:val="30"/>
                <w:szCs w:val="30"/>
              </w:rPr>
              <w:t>联系人/电话</w:t>
            </w:r>
          </w:p>
        </w:tc>
        <w:tc>
          <w:tcPr>
            <w:tcW w:w="5698" w:type="dxa"/>
            <w:vAlign w:val="top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</w:trPr>
        <w:tc>
          <w:tcPr>
            <w:tcW w:w="2824" w:type="dxa"/>
            <w:vAlign w:val="top"/>
          </w:tcPr>
          <w:p>
            <w:pPr>
              <w:jc w:val="center"/>
              <w:rPr>
                <w:rFonts w:hint="eastAsia" w:cs="仿宋_GB2312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30"/>
                <w:szCs w:val="30"/>
                <w:lang w:val="en-US" w:eastAsia="zh-CN"/>
              </w:rPr>
              <w:t>HIS系统三级测评</w:t>
            </w:r>
          </w:p>
          <w:p>
            <w:pPr>
              <w:jc w:val="center"/>
              <w:rPr>
                <w:rFonts w:hint="default" w:cs="仿宋_GB2312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sz w:val="30"/>
                <w:szCs w:val="30"/>
              </w:rPr>
              <w:t>报价（万元）</w:t>
            </w:r>
          </w:p>
        </w:tc>
        <w:tc>
          <w:tcPr>
            <w:tcW w:w="5698" w:type="dxa"/>
          </w:tcPr>
          <w:p>
            <w:pPr>
              <w:jc w:val="center"/>
              <w:rPr>
                <w:rFonts w:cs="仿宋_GB2312"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exact"/>
        </w:trPr>
        <w:tc>
          <w:tcPr>
            <w:tcW w:w="2824" w:type="dxa"/>
            <w:vAlign w:val="top"/>
          </w:tcPr>
          <w:p>
            <w:pPr>
              <w:jc w:val="center"/>
              <w:rPr>
                <w:rFonts w:hint="default" w:cs="仿宋_GB2312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sz w:val="30"/>
                <w:szCs w:val="30"/>
                <w:lang w:val="en-US" w:eastAsia="zh-CN"/>
              </w:rPr>
              <w:t>网站系统二级测评报价</w:t>
            </w:r>
            <w:r>
              <w:rPr>
                <w:rFonts w:hint="eastAsia" w:cs="仿宋_GB2312" w:asciiTheme="minorEastAsia" w:hAnsiTheme="minorEastAsia"/>
                <w:sz w:val="30"/>
                <w:szCs w:val="30"/>
              </w:rPr>
              <w:t>（万元）</w:t>
            </w:r>
          </w:p>
        </w:tc>
        <w:tc>
          <w:tcPr>
            <w:tcW w:w="5698" w:type="dxa"/>
          </w:tcPr>
          <w:p>
            <w:pPr>
              <w:jc w:val="center"/>
              <w:rPr>
                <w:rFonts w:cs="仿宋_GB2312"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24" w:type="dxa"/>
            <w:vAlign w:val="top"/>
          </w:tcPr>
          <w:p>
            <w:pPr>
              <w:jc w:val="center"/>
              <w:rPr>
                <w:rFonts w:hint="default" w:cs="仿宋_GB2312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/>
                <w:sz w:val="30"/>
                <w:szCs w:val="30"/>
                <w:lang w:val="en-US" w:eastAsia="zh-CN"/>
              </w:rPr>
              <w:t>价格合计</w:t>
            </w:r>
          </w:p>
        </w:tc>
        <w:tc>
          <w:tcPr>
            <w:tcW w:w="5698" w:type="dxa"/>
          </w:tcPr>
          <w:p>
            <w:pPr>
              <w:jc w:val="center"/>
              <w:rPr>
                <w:rFonts w:cs="仿宋_GB2312" w:asciiTheme="minorEastAsia" w:hAnsiTheme="minorEastAsia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2824" w:type="dxa"/>
            <w:vAlign w:val="center"/>
          </w:tcPr>
          <w:p>
            <w:pPr>
              <w:jc w:val="center"/>
              <w:rPr>
                <w:rFonts w:hint="default" w:cs="仿宋_GB2312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30"/>
                <w:szCs w:val="30"/>
                <w:lang w:val="en-US" w:eastAsia="zh-CN"/>
              </w:rPr>
              <w:t>公司盖章</w:t>
            </w:r>
          </w:p>
        </w:tc>
        <w:tc>
          <w:tcPr>
            <w:tcW w:w="5698" w:type="dxa"/>
          </w:tcPr>
          <w:p>
            <w:pPr>
              <w:rPr>
                <w:rFonts w:cs="仿宋_GB2312"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824" w:type="dxa"/>
            <w:vAlign w:val="center"/>
          </w:tcPr>
          <w:p>
            <w:pPr>
              <w:jc w:val="center"/>
              <w:rPr>
                <w:rFonts w:hint="default" w:cs="仿宋_GB2312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30"/>
                <w:szCs w:val="30"/>
                <w:lang w:val="en-US" w:eastAsia="zh-CN"/>
              </w:rPr>
              <w:t>报价时间</w:t>
            </w:r>
          </w:p>
        </w:tc>
        <w:tc>
          <w:tcPr>
            <w:tcW w:w="5698" w:type="dxa"/>
          </w:tcPr>
          <w:p>
            <w:pPr>
              <w:ind w:firstLine="2400" w:firstLineChars="800"/>
              <w:rPr>
                <w:rFonts w:hint="default" w:cs="仿宋_GB2312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30"/>
                <w:szCs w:val="30"/>
                <w:lang w:val="en-US" w:eastAsia="zh-CN"/>
              </w:rPr>
              <w:t>年   月   日</w:t>
            </w:r>
          </w:p>
        </w:tc>
      </w:tr>
    </w:tbl>
    <w:p>
      <w:pPr>
        <w:jc w:val="center"/>
        <w:rPr>
          <w:rFonts w:cs="仿宋_GB2312" w:asciiTheme="minorEastAsia" w:hAnsiTheme="minorEastAsia"/>
          <w:sz w:val="28"/>
          <w:szCs w:val="28"/>
        </w:rPr>
      </w:pPr>
    </w:p>
    <w:p>
      <w:pPr>
        <w:jc w:val="center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65876"/>
    <w:rsid w:val="00007D1F"/>
    <w:rsid w:val="00061010"/>
    <w:rsid w:val="000846EC"/>
    <w:rsid w:val="000B67D2"/>
    <w:rsid w:val="00113AE6"/>
    <w:rsid w:val="00124644"/>
    <w:rsid w:val="002871B9"/>
    <w:rsid w:val="002A5C97"/>
    <w:rsid w:val="002E4604"/>
    <w:rsid w:val="003A36D5"/>
    <w:rsid w:val="00404811"/>
    <w:rsid w:val="00493B13"/>
    <w:rsid w:val="004B2AA6"/>
    <w:rsid w:val="007B043B"/>
    <w:rsid w:val="00821922"/>
    <w:rsid w:val="008221A6"/>
    <w:rsid w:val="00865876"/>
    <w:rsid w:val="008D2767"/>
    <w:rsid w:val="009063AE"/>
    <w:rsid w:val="00997625"/>
    <w:rsid w:val="00AC56E3"/>
    <w:rsid w:val="00B3788C"/>
    <w:rsid w:val="00B72C27"/>
    <w:rsid w:val="00C565F2"/>
    <w:rsid w:val="00CE09AE"/>
    <w:rsid w:val="00D369C0"/>
    <w:rsid w:val="00D40CC5"/>
    <w:rsid w:val="00D865D8"/>
    <w:rsid w:val="00DC4A05"/>
    <w:rsid w:val="00E247A2"/>
    <w:rsid w:val="00E37977"/>
    <w:rsid w:val="00E41F51"/>
    <w:rsid w:val="00F17FA8"/>
    <w:rsid w:val="00F3416B"/>
    <w:rsid w:val="00F41906"/>
    <w:rsid w:val="00FF5517"/>
    <w:rsid w:val="17365E81"/>
    <w:rsid w:val="1DA90A2F"/>
    <w:rsid w:val="296876AD"/>
    <w:rsid w:val="48E1539E"/>
    <w:rsid w:val="654107C8"/>
    <w:rsid w:val="719458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  <w:rPr>
      <w:szCs w:val="24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sz w:val="18"/>
      <w:szCs w:val="18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正文文本 Char"/>
    <w:basedOn w:val="8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</Words>
  <Characters>96</Characters>
  <Lines>1</Lines>
  <Paragraphs>1</Paragraphs>
  <TotalTime>2</TotalTime>
  <ScaleCrop>false</ScaleCrop>
  <LinksUpToDate>false</LinksUpToDate>
  <CharactersWithSpaces>111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2024-11-26T07:17:00Z</dcterms:created>
  <dc:creator>Administrator</dc:creator>
  <cp:lastModifiedBy>不惑</cp:lastModifiedBy>
  <cp:lastPrinted>2024-11-26T05:46:00Z</cp:lastPrinted>
  <dcterms:modified xsi:type="dcterms:W3CDTF">2024-12-02T08:44:28Z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6575A87218D44F02B3C8D7DB26C097FB_12</vt:lpwstr>
  </property>
</Properties>
</file>