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FF92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 w14:paraId="1F9EA76A">
      <w:pPr>
        <w:rPr>
          <w:rFonts w:hint="eastAsia" w:ascii="仿宋" w:hAnsi="仿宋" w:eastAsia="仿宋" w:cs="仿宋"/>
          <w:b/>
          <w:bCs/>
          <w:sz w:val="10"/>
          <w:szCs w:val="10"/>
        </w:rPr>
      </w:pPr>
      <w:bookmarkStart w:id="0" w:name="_GoBack"/>
      <w:bookmarkEnd w:id="0"/>
    </w:p>
    <w:p w14:paraId="4EB9F78C">
      <w:pPr>
        <w:jc w:val="center"/>
        <w:rPr>
          <w:rFonts w:hint="eastAsia" w:cs="仿宋" w:asciiTheme="minorEastAsia" w:hAnsiTheme="minorEastAsia"/>
          <w:bCs/>
          <w:sz w:val="36"/>
          <w:szCs w:val="36"/>
        </w:rPr>
      </w:pPr>
      <w:r>
        <w:rPr>
          <w:rFonts w:hint="eastAsia" w:cs="仿宋" w:asciiTheme="minorEastAsia" w:hAnsiTheme="minorEastAsia"/>
          <w:bCs/>
          <w:sz w:val="36"/>
          <w:szCs w:val="36"/>
        </w:rPr>
        <w:t>诚信参与市场调研及诚信报价承诺书</w:t>
      </w:r>
    </w:p>
    <w:p w14:paraId="7CC55ABE">
      <w:pPr>
        <w:jc w:val="center"/>
        <w:rPr>
          <w:rFonts w:hint="eastAsia" w:cs="仿宋" w:asciiTheme="minorEastAsia" w:hAnsiTheme="minorEastAsia"/>
          <w:bCs/>
          <w:sz w:val="10"/>
          <w:szCs w:val="10"/>
        </w:rPr>
      </w:pPr>
    </w:p>
    <w:p w14:paraId="72FEACA8">
      <w:pPr>
        <w:spacing w:line="560" w:lineRule="exact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致：七台河市人民医院</w:t>
      </w:r>
    </w:p>
    <w:p w14:paraId="58C1A9E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本公司郑重承诺：</w:t>
      </w:r>
    </w:p>
    <w:p w14:paraId="298BA53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一、遵守政府采购法律、法规和规章制度，维护医院采购市场秩序和公平竞争环境；</w:t>
      </w:r>
    </w:p>
    <w:p w14:paraId="7764B3FA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二、依法诚信认真对待医院本次市场调研活动，自觉维护医院的合法权益；</w:t>
      </w:r>
    </w:p>
    <w:p w14:paraId="5B94C517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三、不恶意竞价，调研报价真实有效且可依法提供相应货物，调研报价与投标价不会差异巨大；</w:t>
      </w:r>
    </w:p>
    <w:p w14:paraId="4B4155D9">
      <w:pPr>
        <w:pStyle w:val="2"/>
        <w:numPr>
          <w:ilvl w:val="0"/>
          <w:numId w:val="0"/>
        </w:numPr>
        <w:spacing w:after="0"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四、对于本次调研，我公司不存在以下情形：</w:t>
      </w:r>
    </w:p>
    <w:p w14:paraId="2F0423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①单位负责人为同一人或者存在直接控股、管理关系的不同供应商；</w:t>
      </w:r>
    </w:p>
    <w:p w14:paraId="552DF09F">
      <w:pPr>
        <w:spacing w:line="560" w:lineRule="exact"/>
        <w:ind w:firstLine="600" w:firstLineChars="200"/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</w:rPr>
        <w:t>②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我公司不是为该调查项目专门成立的供应商</w:t>
      </w:r>
      <w:r>
        <w:rPr>
          <w:rFonts w:hint="eastAsia" w:cs="仿宋" w:asciiTheme="minorEastAsia" w:hAnsiTheme="minorEastAsia"/>
          <w:sz w:val="30"/>
          <w:szCs w:val="30"/>
        </w:rPr>
        <w:t>；</w:t>
      </w:r>
    </w:p>
    <w:p w14:paraId="2FCD414B">
      <w:pPr>
        <w:spacing w:line="560" w:lineRule="exact"/>
        <w:ind w:firstLine="600" w:firstLineChars="200"/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</w:rPr>
        <w:t>③涉及围猎标的或陪标或围标的法律规定禁止的情况等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。</w:t>
      </w:r>
    </w:p>
    <w:p w14:paraId="3C338ACC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五、主动接受医院及相关监督管理部门的监督检查。</w:t>
      </w:r>
    </w:p>
    <w:p w14:paraId="45D701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本公司若有违反本承诺内容的行为，愿意承担相应的后果和法律责任。 </w:t>
      </w:r>
    </w:p>
    <w:p w14:paraId="46E59520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</w:p>
    <w:p w14:paraId="02EEDD57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公司法定代表人（或法定代表人授权代表）</w:t>
      </w:r>
    </w:p>
    <w:p w14:paraId="0298AAE3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签字：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            </w:t>
      </w:r>
    </w:p>
    <w:p w14:paraId="164B497A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sz w:val="30"/>
          <w:szCs w:val="30"/>
        </w:rPr>
        <w:t>公司名称（签章）：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     </w:t>
      </w:r>
    </w:p>
    <w:p w14:paraId="2B0BC195">
      <w:pPr>
        <w:adjustRightInd w:val="0"/>
        <w:snapToGrid w:val="0"/>
        <w:spacing w:line="560" w:lineRule="exact"/>
        <w:ind w:firstLine="3453" w:firstLineChars="1151"/>
        <w:rPr>
          <w:rFonts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日期：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</w:t>
      </w:r>
      <w:r>
        <w:rPr>
          <w:rFonts w:hint="eastAsia" w:cs="仿宋" w:asciiTheme="minorEastAsia" w:hAnsiTheme="minorEastAsia"/>
          <w:sz w:val="30"/>
          <w:szCs w:val="30"/>
        </w:rPr>
        <w:t>年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</w:t>
      </w:r>
      <w:r>
        <w:rPr>
          <w:rFonts w:hint="eastAsia" w:cs="仿宋" w:asciiTheme="minorEastAsia" w:hAnsiTheme="minorEastAsia"/>
          <w:sz w:val="30"/>
          <w:szCs w:val="30"/>
        </w:rPr>
        <w:t>月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cs="仿宋" w:asciiTheme="minorEastAsia" w:hAnsiTheme="minorEastAsia"/>
          <w:sz w:val="30"/>
          <w:szCs w:val="30"/>
        </w:rPr>
        <w:t>日</w:t>
      </w:r>
    </w:p>
    <w:p w14:paraId="3852A5ED"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B97C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601C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5EA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E20C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168F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B2E5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65876"/>
    <w:rsid w:val="00007D1F"/>
    <w:rsid w:val="00061010"/>
    <w:rsid w:val="000B67D2"/>
    <w:rsid w:val="00113AE6"/>
    <w:rsid w:val="00124644"/>
    <w:rsid w:val="002871B9"/>
    <w:rsid w:val="002E4604"/>
    <w:rsid w:val="003A36D5"/>
    <w:rsid w:val="00404811"/>
    <w:rsid w:val="00493B13"/>
    <w:rsid w:val="007B043B"/>
    <w:rsid w:val="00821922"/>
    <w:rsid w:val="008221A6"/>
    <w:rsid w:val="00865876"/>
    <w:rsid w:val="008D2767"/>
    <w:rsid w:val="009063AE"/>
    <w:rsid w:val="00997625"/>
    <w:rsid w:val="009C594F"/>
    <w:rsid w:val="009E4AC7"/>
    <w:rsid w:val="00A5705A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07EE1D70"/>
    <w:rsid w:val="17365E81"/>
    <w:rsid w:val="1DA90A2F"/>
    <w:rsid w:val="20BF5397"/>
    <w:rsid w:val="217B45C4"/>
    <w:rsid w:val="2881754A"/>
    <w:rsid w:val="35FB4E93"/>
    <w:rsid w:val="48E1539E"/>
    <w:rsid w:val="4FE83529"/>
    <w:rsid w:val="5A473376"/>
    <w:rsid w:val="64455704"/>
    <w:rsid w:val="71945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正文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337</Words>
  <Characters>337</Characters>
  <Lines>3</Lines>
  <Paragraphs>1</Paragraphs>
  <TotalTime>1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2024-11-26T07:17:00Z</dcterms:created>
  <dc:creator>Administrator</dc:creator>
  <cp:lastModifiedBy>Administrator</cp:lastModifiedBy>
  <cp:lastPrinted>2025-02-20T06:40:00Z</cp:lastPrinted>
  <dcterms:modified xsi:type="dcterms:W3CDTF">2025-03-10T00:24:19Z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6575A87218D44F02B3C8D7DB26C097FB_12</vt:lpwstr>
  </property>
  <property fmtid="{D5CDD505-2E9C-101B-9397-08002B2CF9AE}" pid="4" name="KSOTemplateDocerSaveRecord">
    <vt:lpwstr>eyJoZGlkIjoiZTFhZjAyYzY3ZTRlOGMyZGU2ZTRmNzJkMmVjMzJiYTQifQ==</vt:lpwstr>
  </property>
</Properties>
</file>